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4.0" w:type="dxa"/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0a8b6" w:val="clear"/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TERMO DE CONSENTIMENTO PARA DOAÇÃO DE SANGUE</w:t>
            </w:r>
          </w:p>
        </w:tc>
      </w:tr>
    </w:tbl>
    <w:p w:rsidR="00000000" w:rsidDel="00000000" w:rsidP="00000000" w:rsidRDefault="00000000" w:rsidRPr="00000000" w14:paraId="00000003">
      <w:pPr>
        <w:widowControl w:val="0"/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68211592"/>
        <w:tag w:val="goog_rdk_0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widowControl w:val="0"/>
                  <w:spacing w:line="240" w:lineRule="auto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spacing w:line="240" w:lineRule="auto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spacing w:line="240" w:lineRule="auto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spacing w:line="240" w:lineRule="auto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spacing w:line="240" w:lineRule="auto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widowControl w:val="0"/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26997167"/>
        <w:tag w:val="goog_rdk_1"/>
      </w:sdtPr>
      <w:sdtContent>
        <w:tbl>
          <w:tblPr>
            <w:tblStyle w:val="Table3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40" w:lineRule="auto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spacing w:line="240" w:lineRule="auto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spacing w:line="240" w:lineRule="auto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spacing w:line="240" w:lineRule="auto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40" w:lineRule="auto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spacing w:line="240" w:lineRule="auto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sdt>
        <w:sdtPr>
          <w:id w:val="-1643096126"/>
          <w:tag w:val="goog_rdk_2"/>
        </w:sdtPr>
        <w:sdtContent>
          <w:commentRangeStart w:id="0"/>
        </w:sdtContent>
      </w:sdt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2. FINALIDADE DA DOAÇÃO</w:t>
      </w:r>
    </w:p>
    <w:p w:rsidR="00000000" w:rsidDel="00000000" w:rsidP="00000000" w:rsidRDefault="00000000" w:rsidRPr="00000000" w14:paraId="00000031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doação de sangue é um ato voluntário, altruísta e solidário, destinado a salvar vidas.</w:t>
      </w:r>
    </w:p>
    <w:p w:rsidR="00000000" w:rsidDel="00000000" w:rsidP="00000000" w:rsidRDefault="00000000" w:rsidRPr="00000000" w14:paraId="00000032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sangue coletado poderá ser utilizado para:</w:t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Pacientes em cirurgias;</w:t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Tratamentos oncológicos;</w:t>
      </w:r>
    </w:p>
    <w:p w:rsidR="00000000" w:rsidDel="00000000" w:rsidP="00000000" w:rsidRDefault="00000000" w:rsidRPr="00000000" w14:paraId="00000035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Atendimento de vítimas de acidentes;</w:t>
      </w:r>
    </w:p>
    <w:p w:rsidR="00000000" w:rsidDel="00000000" w:rsidP="00000000" w:rsidRDefault="00000000" w:rsidRPr="00000000" w14:paraId="00000036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Doenças hematológicas;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Transplantes e outras necessidades clínicas.</w:t>
      </w:r>
    </w:p>
    <w:p w:rsidR="00000000" w:rsidDel="00000000" w:rsidP="00000000" w:rsidRDefault="00000000" w:rsidRPr="00000000" w14:paraId="00000038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sangue doado poderá ser separado em hemocomponentes (plasma, plaquetas, hemácias, crioprecipitado), usados conforme indicação médica.</w:t>
      </w:r>
    </w:p>
    <w:p w:rsidR="00000000" w:rsidDel="00000000" w:rsidP="00000000" w:rsidRDefault="00000000" w:rsidRPr="00000000" w14:paraId="00000039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AVALIAÇÃO PRÉ-DOAÇÃO</w:t>
      </w:r>
    </w:p>
    <w:p w:rsidR="00000000" w:rsidDel="00000000" w:rsidP="00000000" w:rsidRDefault="00000000" w:rsidRPr="00000000" w14:paraId="0000003B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Antes da doação, realizo ou realizarei: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Cadastro e entrevista clínica sigilosa;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Medição de sinais vitais (pressão, temperatura, pulso);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Teste de anemia (hemoglobina/hematócrito);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Avaliação de peso, idade e condições gerais de saúde.</w:t>
      </w:r>
    </w:p>
    <w:p w:rsidR="00000000" w:rsidDel="00000000" w:rsidP="00000000" w:rsidRDefault="00000000" w:rsidRPr="00000000" w14:paraId="00000040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 respondi de forma verdadeira todas as perguntas relativas ao meu estado de saúde, hábitos de vida e histórico médico, compreendendo que tais informações são essenciais para a segurança do receptor e do próprio doador.</w:t>
      </w:r>
    </w:p>
    <w:p w:rsidR="00000000" w:rsidDel="00000000" w:rsidP="00000000" w:rsidRDefault="00000000" w:rsidRPr="00000000" w14:paraId="00000041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DESCRIÇÃO DO PROCEDIMENTO</w:t>
      </w:r>
    </w:p>
    <w:p w:rsidR="00000000" w:rsidDel="00000000" w:rsidP="00000000" w:rsidRDefault="00000000" w:rsidRPr="00000000" w14:paraId="00000043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coleta de sangue será realizada: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Em ambiente adequado e higienizado;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 materiais esterilizados e de uso único;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Por profissionais habilitados.</w:t>
      </w:r>
    </w:p>
    <w:p w:rsidR="00000000" w:rsidDel="00000000" w:rsidP="00000000" w:rsidRDefault="00000000" w:rsidRPr="00000000" w14:paraId="00000047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volume coletado segue normas do Ministério da Saúde, conforme peso corporal.</w:t>
      </w:r>
    </w:p>
    <w:p w:rsidR="00000000" w:rsidDel="00000000" w:rsidP="00000000" w:rsidRDefault="00000000" w:rsidRPr="00000000" w14:paraId="00000048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a doação, permanecerei em observação por curto período e receberei orientações para recuperação e autocuidado.</w:t>
      </w:r>
    </w:p>
    <w:p w:rsidR="00000000" w:rsidDel="00000000" w:rsidP="00000000" w:rsidRDefault="00000000" w:rsidRPr="00000000" w14:paraId="00000049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RISCOS E POSSÍVEIS EVENTOS ADVERSOS</w:t>
      </w:r>
    </w:p>
    <w:p w:rsidR="00000000" w:rsidDel="00000000" w:rsidP="00000000" w:rsidRDefault="00000000" w:rsidRPr="00000000" w14:paraId="0000004B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doação de sangue é segura, porém pode apresentar eventos adversos, como:</w:t>
      </w:r>
    </w:p>
    <w:p w:rsidR="00000000" w:rsidDel="00000000" w:rsidP="00000000" w:rsidRDefault="00000000" w:rsidRPr="00000000" w14:paraId="0000004C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Eventos leves (mais comuns):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Tontura, fraqueza ou mal-estar;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Náuseas;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Hematoma no local da punção;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Sensação de desmaio ou queda de pressão.</w:t>
      </w:r>
    </w:p>
    <w:p w:rsidR="00000000" w:rsidDel="00000000" w:rsidP="00000000" w:rsidRDefault="00000000" w:rsidRPr="00000000" w14:paraId="00000051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Eventos mais raros: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Desmaio;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Reações vasovagais mais intensas;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Lesão de veia ou artéria;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Reações alérgicas;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Convulsões reflexas (extremamente raras).</w:t>
      </w:r>
    </w:p>
    <w:p w:rsidR="00000000" w:rsidDel="00000000" w:rsidP="00000000" w:rsidRDefault="00000000" w:rsidRPr="00000000" w14:paraId="00000057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equipe adotará todas as medidas necessárias para minimizar riscos e oferecer assistência imediata, caso necessário.</w:t>
      </w:r>
    </w:p>
    <w:p w:rsidR="00000000" w:rsidDel="00000000" w:rsidP="00000000" w:rsidRDefault="00000000" w:rsidRPr="00000000" w14:paraId="00000058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BENEFÍCIOS</w:t>
      </w:r>
    </w:p>
    <w:p w:rsidR="00000000" w:rsidDel="00000000" w:rsidP="00000000" w:rsidRDefault="00000000" w:rsidRPr="00000000" w14:paraId="0000005A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Ato humanitário que contribui para salvar vidas;</w:t>
      </w:r>
    </w:p>
    <w:p w:rsidR="00000000" w:rsidDel="00000000" w:rsidP="00000000" w:rsidRDefault="00000000" w:rsidRPr="00000000" w14:paraId="0000005B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Possibilidade de identificação de condições de saúde por meio dos exames realizados no sangue coletado;</w:t>
      </w:r>
    </w:p>
    <w:p w:rsidR="00000000" w:rsidDel="00000000" w:rsidP="00000000" w:rsidRDefault="00000000" w:rsidRPr="00000000" w14:paraId="0000005C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Sensação de bem-estar e contribuição social.</w:t>
      </w:r>
    </w:p>
    <w:p w:rsidR="00000000" w:rsidDel="00000000" w:rsidP="00000000" w:rsidRDefault="00000000" w:rsidRPr="00000000" w14:paraId="0000005D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EXAMES REALIZADOS NO SANGUE</w:t>
      </w:r>
    </w:p>
    <w:p w:rsidR="00000000" w:rsidDel="00000000" w:rsidP="00000000" w:rsidRDefault="00000000" w:rsidRPr="00000000" w14:paraId="0000005F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Todo sangue coletado será testado para doenças transmissíveis, como:</w:t>
      </w:r>
    </w:p>
    <w:p w:rsidR="00000000" w:rsidDel="00000000" w:rsidP="00000000" w:rsidRDefault="00000000" w:rsidRPr="00000000" w14:paraId="00000060">
      <w:pPr>
        <w:numPr>
          <w:ilvl w:val="0"/>
          <w:numId w:val="6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HIV 1 e 2;</w:t>
      </w:r>
    </w:p>
    <w:p w:rsidR="00000000" w:rsidDel="00000000" w:rsidP="00000000" w:rsidRDefault="00000000" w:rsidRPr="00000000" w14:paraId="00000061">
      <w:pPr>
        <w:numPr>
          <w:ilvl w:val="0"/>
          <w:numId w:val="6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Hepatites B e C;</w:t>
      </w:r>
    </w:p>
    <w:p w:rsidR="00000000" w:rsidDel="00000000" w:rsidP="00000000" w:rsidRDefault="00000000" w:rsidRPr="00000000" w14:paraId="00000062">
      <w:pPr>
        <w:numPr>
          <w:ilvl w:val="0"/>
          <w:numId w:val="6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Sífilis;</w:t>
      </w:r>
    </w:p>
    <w:p w:rsidR="00000000" w:rsidDel="00000000" w:rsidP="00000000" w:rsidRDefault="00000000" w:rsidRPr="00000000" w14:paraId="00000063">
      <w:pPr>
        <w:numPr>
          <w:ilvl w:val="0"/>
          <w:numId w:val="6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HTLV I/II;</w:t>
      </w:r>
    </w:p>
    <w:p w:rsidR="00000000" w:rsidDel="00000000" w:rsidP="00000000" w:rsidRDefault="00000000" w:rsidRPr="00000000" w14:paraId="00000064">
      <w:pPr>
        <w:numPr>
          <w:ilvl w:val="0"/>
          <w:numId w:val="6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Doença de Chagas;</w:t>
      </w:r>
    </w:p>
    <w:p w:rsidR="00000000" w:rsidDel="00000000" w:rsidP="00000000" w:rsidRDefault="00000000" w:rsidRPr="00000000" w14:paraId="00000065">
      <w:pPr>
        <w:numPr>
          <w:ilvl w:val="0"/>
          <w:numId w:val="6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Outras conforme legislação vigente.</w:t>
      </w:r>
    </w:p>
    <w:p w:rsidR="00000000" w:rsidDel="00000000" w:rsidP="00000000" w:rsidRDefault="00000000" w:rsidRPr="00000000" w14:paraId="00000066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qualquer exame apresente alteração, o doador será comunicado de forma sigilosa, sendo orientado sobre acompanhamento e cuidados necessários.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8. CONFIDENCIALIDADE</w:t>
      </w:r>
    </w:p>
    <w:p w:rsidR="00000000" w:rsidDel="00000000" w:rsidP="00000000" w:rsidRDefault="00000000" w:rsidRPr="00000000" w14:paraId="00000069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informações fornecidas na entrevista, bem como os resultados dos exames, são protegidos por sigilo profissional, normas éticas e legislação de proteção de dados.</w:t>
      </w:r>
    </w:p>
    <w:p w:rsidR="00000000" w:rsidDel="00000000" w:rsidP="00000000" w:rsidRDefault="00000000" w:rsidRPr="00000000" w14:paraId="0000006A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9. DIREITO DE DESISTÊNCIA</w:t>
      </w:r>
    </w:p>
    <w:p w:rsidR="00000000" w:rsidDel="00000000" w:rsidP="00000000" w:rsidRDefault="00000000" w:rsidRPr="00000000" w14:paraId="0000006C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o direito de desistir da doação a qualquer momento, inclusive durante o processo de entrevista ou imediatamente antes da coleta, sem necessidade de justificativa.</w:t>
      </w:r>
    </w:p>
    <w:p w:rsidR="00000000" w:rsidDel="00000000" w:rsidP="00000000" w:rsidRDefault="00000000" w:rsidRPr="00000000" w14:paraId="0000006D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10. ESCLARECIMENTOS RECEBIDOS</w:t>
      </w:r>
    </w:p>
    <w:p w:rsidR="00000000" w:rsidDel="00000000" w:rsidP="00000000" w:rsidRDefault="00000000" w:rsidRPr="00000000" w14:paraId="0000006F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 recebi explicações sobre:</w:t>
      </w:r>
    </w:p>
    <w:p w:rsidR="00000000" w:rsidDel="00000000" w:rsidP="00000000" w:rsidRDefault="00000000" w:rsidRPr="00000000" w14:paraId="00000070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finalidade da doação;</w:t>
      </w:r>
    </w:p>
    <w:p w:rsidR="00000000" w:rsidDel="00000000" w:rsidP="00000000" w:rsidRDefault="00000000" w:rsidRPr="00000000" w14:paraId="00000071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o procedimento será realizado;</w:t>
      </w:r>
    </w:p>
    <w:p w:rsidR="00000000" w:rsidDel="00000000" w:rsidP="00000000" w:rsidRDefault="00000000" w:rsidRPr="00000000" w14:paraId="00000072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Riscos e benefícios;</w:t>
      </w:r>
    </w:p>
    <w:p w:rsidR="00000000" w:rsidDel="00000000" w:rsidP="00000000" w:rsidRDefault="00000000" w:rsidRPr="00000000" w14:paraId="00000073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Cuidados pós-doação;</w:t>
      </w:r>
    </w:p>
    <w:p w:rsidR="00000000" w:rsidDel="00000000" w:rsidP="00000000" w:rsidRDefault="00000000" w:rsidRPr="00000000" w14:paraId="00000074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Retorno para nova doação apenas nos intervalos permitidos por lei;</w:t>
      </w:r>
    </w:p>
    <w:p w:rsidR="00000000" w:rsidDel="00000000" w:rsidP="00000000" w:rsidRDefault="00000000" w:rsidRPr="00000000" w14:paraId="00000075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Meu direito de recusar ou desistir.</w:t>
      </w:r>
    </w:p>
    <w:p w:rsidR="00000000" w:rsidDel="00000000" w:rsidP="00000000" w:rsidRDefault="00000000" w:rsidRPr="00000000" w14:paraId="00000076">
      <w:pPr>
        <w:numPr>
          <w:ilvl w:val="0"/>
          <w:numId w:val="5"/>
        </w:num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pela equipe de saúde.</w:t>
      </w:r>
    </w:p>
    <w:p w:rsidR="00000000" w:rsidDel="00000000" w:rsidP="00000000" w:rsidRDefault="00000000" w:rsidRPr="00000000" w14:paraId="00000077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11. AUTORIZAÇÃO</w:t>
      </w:r>
    </w:p>
    <w:p w:rsidR="00000000" w:rsidDel="00000000" w:rsidP="00000000" w:rsidRDefault="00000000" w:rsidRPr="00000000" w14:paraId="00000079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autorizo de forma voluntária e esclarecida a realização da doação de sangue no HOSPITAL.</w:t>
      </w:r>
    </w:p>
    <w:p w:rsidR="00000000" w:rsidDel="00000000" w:rsidP="00000000" w:rsidRDefault="00000000" w:rsidRPr="00000000" w14:paraId="0000007A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ind w:left="-285" w:right="0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Ijuí, ________ de ____________________________ de _________.</w:t>
      </w:r>
    </w:p>
    <w:p w:rsidR="00000000" w:rsidDel="00000000" w:rsidP="00000000" w:rsidRDefault="00000000" w:rsidRPr="00000000" w14:paraId="0000007D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40" w:lineRule="auto"/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ind w:left="-285" w:right="0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36021806"/>
        <w:tag w:val="goog_rdk_3"/>
      </w:sdtPr>
      <w:sdtContent>
        <w:tbl>
          <w:tblPr>
            <w:tblStyle w:val="Table4"/>
            <w:tblW w:w="9925.0" w:type="dxa"/>
            <w:jc w:val="left"/>
            <w:tblInd w:w="-285.0" w:type="dxa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962.5"/>
            <w:gridCol w:w="4962.5"/>
            <w:tblGridChange w:id="0">
              <w:tblGrid>
                <w:gridCol w:w="4962.5"/>
                <w:gridCol w:w="4962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81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Doador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83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Responsável do Doador</w:t>
                </w:r>
              </w:p>
            </w:tc>
          </w:tr>
        </w:tbl>
      </w:sdtContent>
    </w:sdt>
    <w:p w:rsidR="00000000" w:rsidDel="00000000" w:rsidP="00000000" w:rsidRDefault="00000000" w:rsidRPr="00000000" w14:paraId="00000084">
      <w:pPr>
        <w:spacing w:line="240" w:lineRule="auto"/>
        <w:ind w:left="-285" w:right="0" w:firstLine="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2290" w:top="2939" w:left="1134" w:right="1132.2047244094488" w:header="1134" w:footer="1134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Guilherme Turela" w:id="0" w:date="2025-11-25T18:56:21Z"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Segue o texto ajustado. Solicito que a equipe técnica avalie se os itens destacados estão em conformidade ou se há necessidade de realizar algum ajuste no conteúdo.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8A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Arial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5"/>
      <w:tblW w:w="9885.0" w:type="dxa"/>
      <w:jc w:val="left"/>
      <w:tblInd w:w="-289.0" w:type="dxa"/>
      <w:tblLayout w:type="fixed"/>
      <w:tblLook w:val="0000"/>
    </w:tblPr>
    <w:tblGrid>
      <w:gridCol w:w="2775"/>
      <w:gridCol w:w="5295"/>
      <w:gridCol w:w="1815"/>
      <w:tblGridChange w:id="0">
        <w:tblGrid>
          <w:gridCol w:w="2775"/>
          <w:gridCol w:w="529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8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87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FORMULÁRIO OPERACIONAL PADRÃO</w:t>
          </w:r>
        </w:p>
      </w:tc>
    </w:tr>
  </w:tbl>
  <w:p w:rsidR="00000000" w:rsidDel="00000000" w:rsidP="00000000" w:rsidRDefault="00000000" w:rsidRPr="00000000" w14:paraId="0000008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CruD265L77EGfQxA7jWP0gmEOA==">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