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22485155"/>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604044935"/>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“TRANSPOSIÇÃO DE VEIAS DO SISTEMA VENOSO PROFUNDO”</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“TRANSPOSIÇÃO DE VEIAS DO SISTEMA VENOSO PROFUNDO” </w:t>
      </w:r>
      <w:r w:rsidDel="00000000" w:rsidR="00000000" w:rsidRPr="00000000">
        <w:rPr>
          <w:rFonts w:ascii="Trebuchet MS" w:cs="Trebuchet MS" w:eastAsia="Trebuchet MS" w:hAnsi="Trebuchet MS"/>
          <w:sz w:val="21"/>
          <w:szCs w:val="21"/>
          <w:rtl w:val="0"/>
        </w:rPr>
        <w:t xml:space="preserve">consiste na anastomose de um segmento venoso valvulado em outro segmento venoso devalvulado.</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539931489"/>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147189167"/>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242657483"/>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69787153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TRANSPOSIÇÃO DE VEIAS DO SISTEMA VENOSO PROFUNDO</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jy7SzQx8OpCoN1Yox249t85PjQ==">CgMxLjAaHwoBMBIaChgICVIUChJ0YWJsZS45aHJjM24xeDVyZTkaHwoBMRIaChgICVIUChJ0YWJsZS5vMXpobW0ybzByZ2gaHwoBMhIaChgICVIUChJ0YWJsZS5ubjBiemFhazF6OG0aHwoBMxIaChgICVIUChJ0YWJsZS5wdmM0NXFoYTM2a24aHwoBNBIaChgICVIUChJ0YWJsZS5iOHhzM3Ixb2EyYm8aHwoBNRIaChgICVIUChJ0YWJsZS5rYmczYWZvcGpmdW44AHIhMXhMdkNzVWFJNVdVbHh2TExvNDBGMjFNMXF4eDZBMU5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