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759949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0983529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“NEFRECTOMIA TOTAL”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“NEFRECTOMIA TOTAL”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remoção do rim através de cirurgia aberta convencional, como forma de tratamento do TUMOR RENAL. Como consequência desta operação, o paciente deverá permanecer com um dreno cirúrgico na incisão ou ao lado dela para saída de secreções e que será removido após alguns dias.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transfusão sanguínea durante ou após a operação;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 de lesão dos órgãos adjacentes durante a cirurgia devido aderências do rim;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Abertura do diafragma com formação de pneumotórax que pode requerer uma drenagem cirúrgica. (Dreno de tórax) para a remoção do ar da cavidade torácica;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deixar um cateter saindo pela região lombar que terá a função de drenar a urina (nefrostomia);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9539120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790303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9571387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352403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NEFRECTOMIA TOTAL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YzaqG8INK0BG2dE/wsjVM+zk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9wc040a19sZnpDcTdfWThrZHM3clJjSzhvcmN2bn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