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2710915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3812019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“MASTECTOMIA RADICAL”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“MASTECTOMIA RADICAL”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cirúrgica de toda a mama e o conteúdo de linfonodos (ínguas) axilares.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Parestesia do membro superior do lado operado;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da força do membro superior do lado operado;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Limitação da mobilização da articulação do ombro do lado operado;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Linfedema do lado operado.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6744121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210179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6027236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119634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MASTECTOMIA RADICAL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nM3koCSmHvXgm5+QiXrVFged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BvdUhPazVTaXd1TFVSZGtqbXJUUE4xTjY2Mkw2ND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