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7839779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9767882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“LARINGECTOMIA PARCIAL OU TOTAL”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“LARINGECTOMIA PARCIAL OU TOTAL”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parcial (chamada LARINGECTOMIA PARCIAL) ou total (chamada LARINGECTOMIA TOTAL) da laringe.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que podem necessitar de transfusão sanguínea;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inerentes ao ato anestésico;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Intubação difícil ou impossível que pode necessitar de traqueostomia de emergência;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faringo-cutânea (da faringe para a pele) no pós-operatório;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(coleção líquida na área cirúrgica);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cardiovasculares não diretamente associadas ao ato cirúrgico: arritmias cardíacas, choque vascular, parada cardio-respiratória, trombose venosa nas pernas e morte súbita;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grande ou inestética;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(inchaço) da face ou do pescoço;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sutura (abertura de pontos).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2859076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0692744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203305923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8474759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LARINGECTOMIA PARCIAL OU TOTAL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oyazD7s/E+FQeVjvCCVMjyP1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ktOUJMRDZIUjNUYUN6VDdrdEkxNHhZbUhWdklTaT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