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400075945"/>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21362957"/>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“EMBOLECTOMIA ARTERIAL”</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“EMBOLECTOMIA ARTERIAL”</w:t>
      </w:r>
      <w:r w:rsidDel="00000000" w:rsidR="00000000" w:rsidRPr="00000000">
        <w:rPr>
          <w:rFonts w:ascii="Trebuchet MS" w:cs="Trebuchet MS" w:eastAsia="Trebuchet MS" w:hAnsi="Trebuchet MS"/>
          <w:sz w:val="21"/>
          <w:szCs w:val="21"/>
          <w:rtl w:val="0"/>
        </w:rPr>
        <w:t xml:space="preserve"> consiste em introduzir cateter de embolectomia nas artérias para retirada de trombos.</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50532203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28384702"/>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16770472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69108222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EMBOLECTOMIA ARTERIAL</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d4SsIC4LxZbt3zM+I7lvMqlmg==">CgMxLjAaHwoBMBIaChgICVIUChJ0YWJsZS45aHJjM24xeDVyZTkaHwoBMRIaChgICVIUChJ0YWJsZS5vMXpobW0ybzByZ2gaHwoBMhIaChgICVIUChJ0YWJsZS5ubjBiemFhazF6OG0aHwoBMxIaChgICVIUChJ0YWJsZS5wdmM0NXFoYTM2a24aHwoBNBIaChgICVIUChJ0YWJsZS5iOHhzM3Ixb2EyYm8aHwoBNRIaChgICVIUChJ0YWJsZS5rYmczYWZvcGpmdW44AHIhMTlNeU5PNk1IT2xJYV9wYUx0WEZKNms2UmZTd05QcGx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