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Por este instrumento particular o (a) paciente _______________________________________________________, nascido em ____/____/_____ ou seu responsável Sr. (a) ______________________________________.Declara, para todos os fins legais, especialmente o disposto no artigo 39, VI, da Lei 8.078/90, que dá concede  plena autorização ao (à) médico (a) assistente Dr.(a) _________________________________, inscrito (a) no CRM -_________ sob o nº ________  para realizar o procedimento denominado  </w:t>
      </w:r>
      <w:r w:rsidDel="00000000" w:rsidR="00000000" w:rsidRPr="00000000">
        <w:rPr>
          <w:rFonts w:ascii="Trebuchet MS" w:cs="Trebuchet MS" w:eastAsia="Trebuchet MS" w:hAnsi="Trebuchet MS"/>
          <w:b w:val="1"/>
          <w:sz w:val="21"/>
          <w:szCs w:val="21"/>
          <w:rtl w:val="0"/>
        </w:rPr>
        <w:t xml:space="preserve">“ECOENDOSCOPIA”</w:t>
      </w:r>
      <w:r w:rsidDel="00000000" w:rsidR="00000000" w:rsidRPr="00000000">
        <w:rPr>
          <w:rFonts w:ascii="Trebuchet MS" w:cs="Trebuchet MS" w:eastAsia="Trebuchet MS" w:hAnsi="Trebuchet MS"/>
          <w:sz w:val="21"/>
          <w:szCs w:val="21"/>
          <w:rtl w:val="0"/>
        </w:rPr>
        <w:t xml:space="preserve">, e todos os procedimentos que o incluem, inclusive anestesias e/ou outras condutas médicas que tal tratamento possa requerer, podendo o referido profissional valer-se do auxílio de outros profissionais da saúde. </w:t>
      </w:r>
    </w:p>
    <w:p w:rsidR="00000000" w:rsidDel="00000000" w:rsidP="00000000" w:rsidRDefault="00000000" w:rsidRPr="00000000" w14:paraId="00000002">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3">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que recebi, li e discuti com o médico da equipe de Endoscopia Digestiva o Informativo sobre o procedimento denominado ECOENDOSCOPIA.</w:t>
      </w:r>
    </w:p>
    <w:p w:rsidR="00000000" w:rsidDel="00000000" w:rsidP="00000000" w:rsidRDefault="00000000" w:rsidRPr="00000000" w14:paraId="00000004">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5">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que compreendi que serei submetido a uma ECOENDOSCOPIA, de acordo com a solicitação do meu médico assistente. O exame envolve a passagem de um aparelho pela boca. Em decorrência, o médico poderá visualizar o tubo digestivo alto, a sua parede e seus órgãos e estruturas vizinhas e, se necessário, realizar biópsias (punções) ou outros procedimentos.</w:t>
      </w:r>
    </w:p>
    <w:p w:rsidR="00000000" w:rsidDel="00000000" w:rsidP="00000000" w:rsidRDefault="00000000" w:rsidRPr="00000000" w14:paraId="0000000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7">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que tenho a ciência que devo estar em jejum absoluto por cerca de 8 horas, pelo risco de broncoaspiração, ou seja, passagem de líquido gástrico para o pulmão, que poderá resultar em pneumonia.</w:t>
      </w:r>
    </w:p>
    <w:p w:rsidR="00000000" w:rsidDel="00000000" w:rsidP="00000000" w:rsidRDefault="00000000" w:rsidRPr="00000000" w14:paraId="00000008">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9">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que tenho a  ciência de que serei submetido (a) a uma anestesia geral, com administração de medicação venosa e anestesia local com spray de xilocaína para anestesiar a garganta.</w:t>
      </w:r>
    </w:p>
    <w:p w:rsidR="00000000" w:rsidDel="00000000" w:rsidP="00000000" w:rsidRDefault="00000000" w:rsidRPr="00000000" w14:paraId="0000000A">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B">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que  compreendi que, embora em menos de 1% dos casos, podem ocorrer complicações decorrentes da sedação (flebite, reação à medicação, depressão respiratória) e problemas cardiorrespiratórios durante o procedimento.</w:t>
      </w:r>
    </w:p>
    <w:p w:rsidR="00000000" w:rsidDel="00000000" w:rsidP="00000000" w:rsidRDefault="00000000" w:rsidRPr="00000000" w14:paraId="0000000C">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que compreendi que procedimentos diagnósticos e terapêuticos como: biópsias, punção ecoguiada, injeção de substâncias, podem ser necessários durante o exame. Quando removidos recuperados, os materiais serão enviados para análise histopatológica e em alguns casos, análises bioquímicas.</w:t>
      </w:r>
    </w:p>
    <w:p w:rsidR="00000000" w:rsidDel="00000000" w:rsidP="00000000" w:rsidRDefault="00000000" w:rsidRPr="00000000" w14:paraId="0000000E">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F">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que tenho a ciência  que esses procedimentos, são importantes no meu tratamento, mais aumentam os riscos de complicações como: sangramentos, perfurações, infecção de lesões císticas ou pancreatite aguda, e que  a equipe médica me explicou que estas complicações embora incomuns são sérias, podendo resultar na necessidade de hospitalização, transfusão sanguínea, procedimentos endoscópicos adicionais, cirurgia de emergência e, apesar de muito raro, risco de morte.</w:t>
      </w:r>
    </w:p>
    <w:p w:rsidR="00000000" w:rsidDel="00000000" w:rsidP="00000000" w:rsidRDefault="00000000" w:rsidRPr="00000000" w14:paraId="00000010">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1">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Autorizo que seja realizado qualquer outro procedimento, exame, tratamento e/ou cirurgia, incluindo transfusão de sangue, em situações imprevistas que possam ocorrer e necessitem de cuidados diferentes daqueles inicialmente propostos.</w:t>
      </w:r>
    </w:p>
    <w:p w:rsidR="00000000" w:rsidDel="00000000" w:rsidP="00000000" w:rsidRDefault="00000000" w:rsidRPr="00000000" w14:paraId="00000012">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3">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que entendi que a qualquer momento e sem necessidade de nenhuma explicação poderei revogar este consentimento e desistir do procedimento médico proposto.</w:t>
      </w:r>
    </w:p>
    <w:p w:rsidR="00000000" w:rsidDel="00000000" w:rsidP="00000000" w:rsidRDefault="00000000" w:rsidRPr="00000000" w14:paraId="00000014">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5">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que me foram fornecidas todas essas informações e que todas as dúvidas em relação ao procedimento foram esclarecidas.</w:t>
      </w:r>
    </w:p>
    <w:p w:rsidR="00000000" w:rsidDel="00000000" w:rsidP="00000000" w:rsidRDefault="00000000" w:rsidRPr="00000000" w14:paraId="0000001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7">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8">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9">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ab/>
        <w:tab/>
        <w:tab/>
        <w:tab/>
        <w:tab/>
        <w:tab/>
      </w:r>
    </w:p>
    <w:p w:rsidR="00000000" w:rsidDel="00000000" w:rsidP="00000000" w:rsidRDefault="00000000" w:rsidRPr="00000000" w14:paraId="0000001A">
      <w:pPr>
        <w:spacing w:line="240" w:lineRule="auto"/>
        <w:ind w:left="3600"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      Ijuí, __________ de ____________________ de __________.</w:t>
      </w:r>
    </w:p>
    <w:p w:rsidR="00000000" w:rsidDel="00000000" w:rsidP="00000000" w:rsidRDefault="00000000" w:rsidRPr="00000000" w14:paraId="0000001B">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C">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D">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E">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F">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0">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2">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                                        _______________________________</w:t>
      </w:r>
    </w:p>
    <w:p w:rsidR="00000000" w:rsidDel="00000000" w:rsidP="00000000" w:rsidRDefault="00000000" w:rsidRPr="00000000" w14:paraId="00000023">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Médico (a) Assistente                                                             Assinatura do Paciente</w:t>
      </w:r>
    </w:p>
    <w:p w:rsidR="00000000" w:rsidDel="00000000" w:rsidP="00000000" w:rsidRDefault="00000000" w:rsidRPr="00000000" w14:paraId="00000024">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Hospital de Clínicas Ijuí</w:t>
      </w:r>
    </w:p>
    <w:p w:rsidR="00000000" w:rsidDel="00000000" w:rsidP="00000000" w:rsidRDefault="00000000" w:rsidRPr="00000000" w14:paraId="00000025">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CRM:___________ UF:_____</w:t>
      </w:r>
    </w:p>
    <w:p w:rsidR="00000000" w:rsidDel="00000000" w:rsidP="00000000" w:rsidRDefault="00000000" w:rsidRPr="00000000" w14:paraId="00000026">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7">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8">
      <w:pPr>
        <w:spacing w:line="360" w:lineRule="auto"/>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9">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                                    </w:t>
      </w:r>
    </w:p>
    <w:p w:rsidR="00000000" w:rsidDel="00000000" w:rsidP="00000000" w:rsidRDefault="00000000" w:rsidRPr="00000000" w14:paraId="0000002A">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Assinatura do Responsável/Testemunha</w:t>
      </w:r>
    </w:p>
    <w:p w:rsidR="00000000" w:rsidDel="00000000" w:rsidP="00000000" w:rsidRDefault="00000000" w:rsidRPr="00000000" w14:paraId="0000002B">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C">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Código de Ética Médica – Art. 22. É vedado ao médico deixar de obter consentimento do paciente ou de seu representante legal após esclarecê-lo sobre o procedimento a ser realizado, salvo em caso de risco iminente de morte.</w:t>
      </w:r>
    </w:p>
    <w:p w:rsidR="00000000" w:rsidDel="00000000" w:rsidP="00000000" w:rsidRDefault="00000000" w:rsidRPr="00000000" w14:paraId="0000002E">
      <w:pPr>
        <w:spacing w:line="240" w:lineRule="auto"/>
        <w:ind w:left="-283.46456692913375" w:firstLine="0"/>
        <w:jc w:val="both"/>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Art. 34. É vedado ao médico deixar de informar ao paciente o diagnóstico, o prognóstico, os riscos e os objetivos do tratamento, salvo quando a comunicação direta possa lhe provocar dano, devendo, nesse caso, fazer a comunicação a seu representante legal.</w:t>
      </w:r>
    </w:p>
    <w:p w:rsidR="00000000" w:rsidDel="00000000" w:rsidP="00000000" w:rsidRDefault="00000000" w:rsidRPr="00000000" w14:paraId="0000002F">
      <w:pPr>
        <w:spacing w:line="240" w:lineRule="auto"/>
        <w:ind w:left="-283.46456692913375" w:firstLine="0"/>
        <w:jc w:val="both"/>
        <w:rPr>
          <w:rFonts w:ascii="Trebuchet MS" w:cs="Trebuchet MS" w:eastAsia="Trebuchet MS" w:hAnsi="Trebuchet MS"/>
          <w:sz w:val="18"/>
          <w:szCs w:val="18"/>
        </w:rPr>
      </w:pPr>
      <w:r w:rsidDel="00000000" w:rsidR="00000000" w:rsidRPr="00000000">
        <w:rPr>
          <w:rtl w:val="0"/>
        </w:rPr>
      </w:r>
    </w:p>
    <w:p w:rsidR="00000000" w:rsidDel="00000000" w:rsidP="00000000" w:rsidRDefault="00000000" w:rsidRPr="00000000" w14:paraId="00000030">
      <w:pPr>
        <w:spacing w:line="240" w:lineRule="auto"/>
        <w:ind w:left="-283.46456692913375" w:firstLine="0"/>
        <w:jc w:val="both"/>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Lei 8.078 de 11/09/1990 – Código Brasileiro de Defesa do Consumidor: Art. 9º - O fornecedor de produtos ou serviços potencialmente perigosos à saúde ou segurança deverá informar, de maneira ostensiva e adequada, a respeito da sua nocividade ou periculosidade, sem prejuízo da adoção de outras medidas cabíveis em cada caso concreto. Art. 39º - É vedado ao fornecedor de produtos ou serviços dentre outras práticas abusivas: VI – executar serviços sem a prévia elaboração de orçamento e autorização expressa do consumidor, ressalvadas as decorrentes de práticas anteriores entre as partes.</w:t>
      </w:r>
    </w:p>
    <w:p w:rsidR="00000000" w:rsidDel="00000000" w:rsidP="00000000" w:rsidRDefault="00000000" w:rsidRPr="00000000" w14:paraId="00000031">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14:paraId="00000032">
      <w:pPr>
        <w:spacing w:line="360" w:lineRule="auto"/>
        <w:jc w:val="left"/>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color w:val="ff0000"/>
        <w:sz w:val="22"/>
        <w:szCs w:val="22"/>
      </w:rPr>
    </w:pPr>
    <w:r w:rsidDel="00000000" w:rsidR="00000000" w:rsidRPr="00000000">
      <w:rPr>
        <w:rtl w:val="0"/>
      </w:rPr>
    </w:r>
  </w:p>
  <w:tbl>
    <w:tblPr>
      <w:tblStyle w:val="Table1"/>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1657985" cy="405130"/>
                <wp:effectExtent b="0" l="0" r="0" t="0"/>
                <wp:docPr id="1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5">
          <w:pPr>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TERMO DE CONSENTIMENTO INFORMADO PARA REALIZAÇÃO DE ECOENDOSCOPIA E/OU ECOENDOSCOPIA COM PUNÇÃO POR AGULHA</w:t>
          </w:r>
        </w:p>
      </w:tc>
    </w:tr>
  </w:tb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dTzCb7FiXvbADLdESF3Uvf0GDQ==">CgMxLjA4AHIhMUNfQUxVMFo5elZCTHZjOUNneVNVQVE4SWZ6akpSVFZF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