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5954927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0127903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DA ANOMALIA DA JUNÇÃO PIELOURETERAL”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“CORREÇÃO CIRÚRGICA DA ANOMALIA DA JUNÇÃO PIELOURETERAL”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em PIELOPLASTIA, como forma de tratamento da ANOMALIA DA JUNÇÃO PIELOURETERAL. Como resultado desta operação, o paciente poderá ter a necessidade de permanecer com um cateter de drenagem da urina, exteriorizada na incisão cirúrgica ao lado dela (nefrostomia cutânea) que será retirado alguns dias após a cirurgia ou ainda um cateter interno (duplo J) que será retirado posteriormente por procedimento endoscópico. Estou também ciente que o procedimento cirúrgico não corrige a dilatação e a lesão renal já instalada.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 na região da cirurgia;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Extravasamento e acúmulo de urina ao redor do rim (urinoma) requerendo tratamento posterior;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urinária podendo requerer novo tratamento cirúrgico ou endoscópico;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cicatricial da pieloplastia requerendo dilatações endoscópicas ou futuros procedimentos cirúrgicos;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colocar sonda de “nefrostomia”;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aspecto de “rim dilatado” aos exames de imagem pode demorar a melhorar devendo haver uma avaliação a respeito disso após 06 meses da data da operação;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057284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44681091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2813057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5215169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CORREÇÃO CIRÚRGICA DA ANOMALIA DA JUNÇÃO PIELOURETERAL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8IOA+EA5w7/IcH1ydJbo0JP+d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lCX2h4dThrTDRrLTNZTXhXdTUzejkwTGFmeTc2SV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